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100"/>
        <w:jc w:val="center"/>
        <w:rPr>
          <w:rFonts w:ascii="宋体" w:hAnsi="宋体"/>
          <w:b/>
          <w:color w:val="000000" w:themeColor="text1"/>
          <w:spacing w:val="40"/>
          <w:sz w:val="44"/>
        </w:rPr>
      </w:pPr>
      <w:r>
        <w:rPr>
          <w:rFonts w:hint="eastAsia" w:ascii="宋体" w:hAnsi="宋体"/>
          <w:b/>
          <w:bCs/>
          <w:color w:val="000000" w:themeColor="text1"/>
          <w:spacing w:val="40"/>
          <w:sz w:val="44"/>
        </w:rPr>
        <w:t>撤回商标注册申请申请书</w:t>
      </w:r>
    </w:p>
    <w:tbl>
      <w:tblPr>
        <w:tblStyle w:val="7"/>
        <w:tblpPr w:leftFromText="180" w:rightFromText="180" w:vertAnchor="text" w:horzAnchor="margin" w:tblpXSpec="center" w:tblpY="317"/>
        <w:tblW w:w="9348" w:type="dxa"/>
        <w:tblInd w:w="0" w:type="dxa"/>
        <w:tblLayout w:type="autofit"/>
        <w:tblCellMar>
          <w:top w:w="0" w:type="dxa"/>
          <w:left w:w="0" w:type="dxa"/>
          <w:bottom w:w="0" w:type="dxa"/>
          <w:right w:w="0" w:type="dxa"/>
        </w:tblCellMar>
      </w:tblPr>
      <w:tblGrid>
        <w:gridCol w:w="2592"/>
        <w:gridCol w:w="6756"/>
      </w:tblGrid>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szCs w:val="24"/>
              </w:rPr>
              <w:t>申请人名称(中文)</w:t>
            </w:r>
            <w:r>
              <w:rPr>
                <w:rFonts w:hint="eastAsia" w:ascii="宋体" w:hAnsi="宋体"/>
                <w:color w:val="000000" w:themeColor="text1"/>
                <w:sz w:val="24"/>
              </w:rPr>
              <w:t>：</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szCs w:val="24"/>
              </w:rPr>
              <w:t>(英文)：</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wordWrap w:val="0"/>
              <w:spacing w:line="500" w:lineRule="exact"/>
              <w:jc w:val="right"/>
              <w:rPr>
                <w:rFonts w:ascii="宋体" w:hAnsi="宋体"/>
                <w:color w:val="000000" w:themeColor="text1"/>
                <w:sz w:val="24"/>
                <w:szCs w:val="24"/>
              </w:rPr>
            </w:pPr>
            <w:r>
              <w:rPr>
                <w:rFonts w:hint="eastAsia" w:ascii="宋体" w:hAnsi="宋体"/>
                <w:color w:val="000000" w:themeColor="text1"/>
                <w:sz w:val="24"/>
                <w:szCs w:val="24"/>
              </w:rPr>
              <w:t>统一社会信用代码：</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szCs w:val="24"/>
              </w:rPr>
              <w:t>申请人地址(中文)：</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szCs w:val="24"/>
              </w:rPr>
            </w:pPr>
            <w:r>
              <w:rPr>
                <w:rFonts w:hint="eastAsia" w:ascii="宋体" w:hAnsi="宋体"/>
                <w:color w:val="000000" w:themeColor="text1"/>
                <w:sz w:val="24"/>
                <w:szCs w:val="24"/>
              </w:rPr>
              <w:t>(英文)：</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邮政编码：</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国内申请人联系地址：</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邮政编码：</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szCs w:val="24"/>
              </w:rPr>
            </w:pPr>
            <w:r>
              <w:rPr>
                <w:rFonts w:hint="eastAsia"/>
                <w:color w:val="000000" w:themeColor="text1"/>
                <w:sz w:val="24"/>
                <w:szCs w:val="24"/>
              </w:rPr>
              <w:t>国内申请人电子邮箱：</w:t>
            </w:r>
          </w:p>
        </w:tc>
        <w:tc>
          <w:tcPr>
            <w:tcW w:w="6756" w:type="dxa"/>
            <w:vAlign w:val="center"/>
          </w:tcPr>
          <w:p>
            <w:pPr>
              <w:spacing w:line="500" w:lineRule="exact"/>
              <w:rPr>
                <w:rFonts w:ascii="宋体" w:hAnsi="宋体"/>
                <w:color w:val="000000" w:themeColor="text1"/>
                <w:sz w:val="24"/>
                <w:szCs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联系人：</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电话：</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代理机构名称：</w:t>
            </w:r>
          </w:p>
        </w:tc>
        <w:tc>
          <w:tcPr>
            <w:tcW w:w="6756" w:type="dxa"/>
            <w:vAlign w:val="center"/>
          </w:tcPr>
          <w:p>
            <w:pPr>
              <w:spacing w:line="500" w:lineRule="exact"/>
              <w:rPr>
                <w:rFonts w:ascii="宋体" w:hAnsi="宋体"/>
                <w:color w:val="000000" w:themeColor="text1"/>
                <w:sz w:val="24"/>
              </w:rPr>
            </w:pPr>
            <w:r>
              <w:rPr>
                <w:rFonts w:hint="default" w:ascii="Times New Roman" w:hAnsi="Times New Roman" w:eastAsia="宋体" w:cs="Times New Roman"/>
                <w:color w:val="000000"/>
                <w:kern w:val="0"/>
                <w:sz w:val="24"/>
                <w:szCs w:val="24"/>
                <w:lang w:val="en-US" w:eastAsia="zh-CN" w:bidi="ar"/>
              </w:rPr>
              <w:t>龙兴华宝国际知识产权代理（北京）有限公司</w:t>
            </w:r>
            <w:bookmarkStart w:id="6" w:name="_GoBack"/>
            <w:bookmarkEnd w:id="6"/>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szCs w:val="24"/>
              </w:rPr>
              <w:t>原商标申请号：</w:t>
            </w:r>
          </w:p>
        </w:tc>
        <w:tc>
          <w:tcPr>
            <w:tcW w:w="6756"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szCs w:val="24"/>
              </w:rPr>
            </w:pPr>
          </w:p>
        </w:tc>
        <w:tc>
          <w:tcPr>
            <w:tcW w:w="6756" w:type="dxa"/>
            <w:vAlign w:val="center"/>
          </w:tcPr>
          <w:p>
            <w:pPr>
              <w:spacing w:line="500" w:lineRule="exact"/>
              <w:rPr>
                <w:rFonts w:ascii="宋体" w:hAnsi="宋体"/>
                <w:color w:val="000000" w:themeColor="text1"/>
                <w:sz w:val="24"/>
              </w:rPr>
            </w:pPr>
          </w:p>
        </w:tc>
      </w:tr>
    </w:tbl>
    <w:p>
      <w:pPr>
        <w:spacing w:line="500" w:lineRule="exact"/>
        <w:ind w:left="3645" w:leftChars="1050" w:hanging="1440" w:hangingChars="600"/>
        <w:rPr>
          <w:rFonts w:ascii="宋体" w:hAnsi="宋体"/>
          <w:color w:val="000000" w:themeColor="text1"/>
          <w:sz w:val="24"/>
        </w:rPr>
      </w:pPr>
    </w:p>
    <w:p>
      <w:pPr>
        <w:spacing w:line="500" w:lineRule="exact"/>
        <w:ind w:left="3645" w:leftChars="1050" w:hanging="1440" w:hangingChars="600"/>
        <w:rPr>
          <w:rFonts w:ascii="宋体" w:hAnsi="宋体"/>
          <w:color w:val="000000" w:themeColor="text1"/>
          <w:sz w:val="24"/>
        </w:rPr>
      </w:pPr>
    </w:p>
    <w:p>
      <w:pPr>
        <w:spacing w:line="500" w:lineRule="exact"/>
        <w:ind w:left="3645" w:leftChars="1050" w:hanging="1440" w:hangingChars="600"/>
        <w:rPr>
          <w:rFonts w:ascii="宋体" w:hAnsi="宋体"/>
          <w:color w:val="000000" w:themeColor="text1"/>
          <w:sz w:val="24"/>
        </w:rPr>
        <w:sectPr>
          <w:footerReference r:id="rId3" w:type="default"/>
          <w:pgSz w:w="11906" w:h="16838"/>
          <w:pgMar w:top="1134" w:right="1418" w:bottom="1134" w:left="1418" w:header="851" w:footer="567" w:gutter="0"/>
          <w:cols w:space="720" w:num="1"/>
          <w:docGrid w:type="lines" w:linePitch="312" w:charSpace="0"/>
        </w:sectPr>
      </w:pPr>
    </w:p>
    <w:p>
      <w:pPr>
        <w:spacing w:afterLines="50"/>
        <w:jc w:val="center"/>
        <w:rPr>
          <w:rFonts w:ascii="宋体" w:hAnsi="宋体"/>
          <w:b/>
          <w:bCs/>
          <w:color w:val="000000" w:themeColor="text1"/>
          <w:spacing w:val="40"/>
          <w:sz w:val="44"/>
        </w:rPr>
      </w:pPr>
      <w:r>
        <w:rPr>
          <w:rFonts w:hint="eastAsia" w:ascii="宋体" w:hAnsi="宋体"/>
          <w:b/>
          <w:bCs/>
          <w:color w:val="000000" w:themeColor="text1"/>
          <w:spacing w:val="40"/>
          <w:sz w:val="44"/>
        </w:rPr>
        <w:t>撤回商标注册申请申请书</w:t>
      </w:r>
      <w:r>
        <w:rPr>
          <w:rFonts w:ascii="宋体" w:hAnsi="宋体"/>
          <w:b/>
          <w:bCs/>
          <w:color w:val="000000" w:themeColor="text1"/>
          <w:spacing w:val="40"/>
          <w:sz w:val="44"/>
        </w:rPr>
        <w:br w:type="textWrapping"/>
      </w:r>
      <w:r>
        <w:rPr>
          <w:rFonts w:hint="eastAsia" w:ascii="宋体" w:hAnsi="宋体"/>
          <w:b/>
          <w:bCs/>
          <w:color w:val="000000" w:themeColor="text1"/>
          <w:spacing w:val="40"/>
          <w:sz w:val="44"/>
        </w:rPr>
        <w:t>（附页）</w:t>
      </w:r>
    </w:p>
    <w:p>
      <w:pPr>
        <w:spacing w:beforeLines="200" w:after="100" w:afterAutospacing="1"/>
        <w:rPr>
          <w:color w:val="000000" w:themeColor="text1"/>
          <w:sz w:val="20"/>
        </w:rPr>
      </w:pPr>
      <w:r>
        <w:rPr>
          <w:rFonts w:hint="eastAsia"/>
          <w:color w:val="000000" w:themeColor="text1"/>
          <w:sz w:val="24"/>
        </w:rPr>
        <w:t>其他共同申请人名称列表：</w:t>
      </w:r>
    </w:p>
    <w:p>
      <w:pPr>
        <w:spacing w:line="480" w:lineRule="exact"/>
        <w:rPr>
          <w:rFonts w:ascii="宋体" w:hAnsi="宋体"/>
          <w:b/>
          <w:color w:val="000000" w:themeColor="text1"/>
          <w:sz w:val="24"/>
          <w:szCs w:val="28"/>
        </w:rPr>
      </w:pPr>
    </w:p>
    <w:p>
      <w:pPr>
        <w:spacing w:line="480" w:lineRule="exact"/>
        <w:rPr>
          <w:rFonts w:ascii="宋体" w:hAnsi="宋体"/>
          <w:color w:val="000000" w:themeColor="text1"/>
          <w:sz w:val="24"/>
          <w:szCs w:val="28"/>
        </w:rPr>
      </w:pPr>
    </w:p>
    <w:p>
      <w:pPr>
        <w:spacing w:line="480" w:lineRule="exact"/>
        <w:rPr>
          <w:rFonts w:ascii="宋体" w:hAnsi="宋体"/>
          <w:color w:val="000000" w:themeColor="text1"/>
          <w:sz w:val="24"/>
          <w:szCs w:val="28"/>
        </w:rPr>
      </w:pPr>
    </w:p>
    <w:p>
      <w:pPr>
        <w:spacing w:line="480" w:lineRule="exact"/>
        <w:rPr>
          <w:rFonts w:ascii="宋体" w:hAnsi="宋体"/>
          <w:color w:val="000000" w:themeColor="text1"/>
          <w:sz w:val="24"/>
          <w:szCs w:val="28"/>
        </w:rPr>
      </w:pPr>
    </w:p>
    <w:p>
      <w:pPr>
        <w:spacing w:afterLines="100"/>
        <w:jc w:val="center"/>
        <w:rPr>
          <w:rFonts w:ascii="宋体" w:hAnsi="宋体"/>
          <w:b/>
          <w:bCs/>
          <w:color w:val="000000" w:themeColor="text1"/>
          <w:spacing w:val="40"/>
          <w:sz w:val="32"/>
          <w:szCs w:val="32"/>
        </w:rPr>
      </w:pPr>
    </w:p>
    <w:p>
      <w:pPr>
        <w:spacing w:afterLines="100"/>
        <w:jc w:val="center"/>
        <w:rPr>
          <w:rFonts w:ascii="宋体" w:hAnsi="宋体"/>
          <w:b/>
          <w:bCs/>
          <w:color w:val="000000" w:themeColor="text1"/>
          <w:spacing w:val="40"/>
          <w:sz w:val="32"/>
          <w:szCs w:val="32"/>
        </w:rPr>
        <w:sectPr>
          <w:headerReference r:id="rId4" w:type="default"/>
          <w:footerReference r:id="rId5" w:type="default"/>
          <w:pgSz w:w="11906" w:h="16838"/>
          <w:pgMar w:top="1134" w:right="1418" w:bottom="1135" w:left="1418" w:header="851" w:footer="992" w:gutter="0"/>
          <w:cols w:space="425" w:num="1"/>
          <w:titlePg/>
          <w:docGrid w:type="lines" w:linePitch="312" w:charSpace="0"/>
        </w:sectPr>
      </w:pPr>
    </w:p>
    <w:p>
      <w:pPr>
        <w:spacing w:afterLines="100"/>
        <w:jc w:val="center"/>
        <w:rPr>
          <w:rFonts w:ascii="宋体" w:hAnsi="宋体"/>
          <w:b/>
          <w:bCs/>
          <w:color w:val="000000" w:themeColor="text1"/>
          <w:spacing w:val="40"/>
          <w:sz w:val="32"/>
          <w:szCs w:val="32"/>
        </w:rPr>
      </w:pPr>
      <w:r>
        <w:rPr>
          <w:rFonts w:hint="eastAsia" w:ascii="宋体" w:hAnsi="宋体"/>
          <w:b/>
          <w:bCs/>
          <w:color w:val="000000" w:themeColor="text1"/>
          <w:spacing w:val="40"/>
          <w:sz w:val="32"/>
          <w:szCs w:val="32"/>
        </w:rPr>
        <w:t>填写说明</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1.办理撤回商标注册申请，适用本书式。申请书应当打字或者印刷。申请人应当按照规定填写，不得修改格式。</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2.“申请人名称”栏：申请人应当填写身份证明文件上的名称。申请人是自然人的，应当在姓名后注明证明文件号码。外国申请人应当同时在英文栏内填写英文名称。</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3.“统一社会信用代码”栏：此栏供国内申请人填写其证明文件上标注的统一社会信用代码。</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4.“申请人地址”“邮政编码”栏：申请人应当按照身份证明文件中的地址填写</w:t>
      </w:r>
      <w:bookmarkStart w:id="0" w:name="_Hlk72692320"/>
      <w:r>
        <w:rPr>
          <w:rFonts w:hint="eastAsia" w:ascii="宋体" w:hAnsi="宋体"/>
          <w:color w:val="000000" w:themeColor="text1"/>
          <w:sz w:val="24"/>
          <w:szCs w:val="24"/>
        </w:rPr>
        <w:t>；</w:t>
      </w:r>
      <w:bookmarkEnd w:id="0"/>
      <w:r>
        <w:rPr>
          <w:rFonts w:hint="eastAsia" w:ascii="宋体" w:hAnsi="宋体"/>
          <w:color w:val="000000" w:themeColor="text1"/>
          <w:sz w:val="24"/>
          <w:szCs w:val="24"/>
        </w:rPr>
        <w:t>身份证明文件中的地址未冠有省、市、县等行政区划的，申请人应当增加相应行政区划名称</w:t>
      </w:r>
      <w:bookmarkStart w:id="1" w:name="_Hlk72692361"/>
      <w:r>
        <w:rPr>
          <w:rFonts w:hint="eastAsia" w:ascii="宋体" w:hAnsi="宋体"/>
          <w:color w:val="000000" w:themeColor="text1"/>
          <w:sz w:val="24"/>
          <w:szCs w:val="24"/>
        </w:rPr>
        <w:t>。外国申请人应当同时详细填写英文地址。</w:t>
      </w:r>
      <w:bookmarkStart w:id="2" w:name="_Hlk72692196"/>
      <w:r>
        <w:rPr>
          <w:rFonts w:hint="eastAsia" w:ascii="宋体" w:hAnsi="宋体"/>
          <w:color w:val="000000" w:themeColor="text1"/>
          <w:sz w:val="24"/>
          <w:szCs w:val="24"/>
        </w:rPr>
        <w:t>符合自行办理商标申请事宜条件的外国申请人详细填写其在中国的地址</w:t>
      </w:r>
      <w:bookmarkEnd w:id="1"/>
      <w:r>
        <w:rPr>
          <w:rFonts w:hint="eastAsia" w:ascii="宋体" w:hAnsi="宋体"/>
          <w:color w:val="000000" w:themeColor="text1"/>
          <w:sz w:val="24"/>
          <w:szCs w:val="24"/>
        </w:rPr>
        <w:t>。</w:t>
      </w:r>
      <w:bookmarkEnd w:id="2"/>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5.“国内申请人联系地址”“邮政编码”栏：自行办理的国内申请人在此栏填写联系地址，</w:t>
      </w:r>
      <w:bookmarkStart w:id="3" w:name="OLE_LINK1"/>
      <w:bookmarkStart w:id="4" w:name="OLE_LINK2"/>
      <w:r>
        <w:rPr>
          <w:rFonts w:hint="eastAsia" w:ascii="宋体" w:hAnsi="宋体"/>
          <w:color w:val="000000" w:themeColor="text1"/>
          <w:sz w:val="24"/>
          <w:szCs w:val="24"/>
        </w:rPr>
        <w:t>国家知识产权局</w:t>
      </w:r>
      <w:bookmarkEnd w:id="3"/>
      <w:bookmarkEnd w:id="4"/>
      <w:r>
        <w:rPr>
          <w:rFonts w:hint="eastAsia" w:ascii="宋体" w:hAnsi="宋体"/>
          <w:color w:val="000000" w:themeColor="text1"/>
          <w:sz w:val="24"/>
          <w:szCs w:val="24"/>
        </w:rPr>
        <w:t>关于本申请的各种文件将送达至该地址；申请人未填写联系地址的，文件送达至申请人地址栏填写的地址。国家知识产权局文件无法送达的，通过公告方式送达。</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w:t>
      </w:r>
      <w:r>
        <w:rPr>
          <w:rFonts w:hint="eastAsia"/>
          <w:color w:val="000000" w:themeColor="text1"/>
          <w:sz w:val="24"/>
          <w:szCs w:val="24"/>
        </w:rPr>
        <w:t>“国内申请人电子邮箱”</w:t>
      </w:r>
      <w:r>
        <w:rPr>
          <w:rFonts w:hint="eastAsia" w:ascii="宋体" w:hAnsi="宋体"/>
          <w:color w:val="000000" w:themeColor="text1"/>
          <w:sz w:val="24"/>
          <w:szCs w:val="24"/>
        </w:rPr>
        <w:t>“联系人”“电话”栏：国内申请人填写此栏。符合自行办理商标申请事宜条件的外国申请人填写其在中国的联系方式。</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7.“代理机构名称”栏：申请人委托已备案的商标代理机构代为办理商标申请事宜的，此栏填写商标代理机构名称。申请人自行办理商标申请事宜的，不需填写此栏。</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8.“原商标申请号”栏：应当填写请求撤回的商标注册申请的申请号。</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9.申请撤回商标注册申请，应当交回《商标注册申请受理通知书》原件，未交回的应当在申请书上注明理由。</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10.“申请人章戳（签字）”栏：申请人为法人或其他组织的，应加盖公章。申请人为自然人的，应由本人签字。所盖章戳或者签字应当完整、清晰。</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11.“代理机构章戳”“代理人签字”栏：代为办理申请事宜的商标代理机构应在此栏加盖公章，并由代理人签字。</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12.</w:t>
      </w:r>
      <w:r>
        <w:rPr>
          <w:rFonts w:hint="eastAsia" w:ascii="宋体" w:hAnsi="宋体"/>
          <w:color w:val="000000" w:themeColor="text1"/>
          <w:sz w:val="24"/>
        </w:rPr>
        <w:t>撤回商标注册申请的申请人应当为商标注册申请人。申请人名义发生变更的，在申请撤回商标注册申请时应当以变更后的名义申请撤回，同时必须提交相关的变更证明。</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13.撤回共同申请商标注册的，需由代表人提出申请，申请人名称/地址填写代表人的名称/地址，其他共同申请人名称依次填写在申请书附页上，并加盖申请人章戳或由申请人本人签字；非共同申请商标注册的，不需提交附页。</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14.申请事宜并请详细阅读</w:t>
      </w:r>
      <w:bookmarkStart w:id="5" w:name="_Hlk72691218"/>
      <w:r>
        <w:rPr>
          <w:rFonts w:hint="eastAsia" w:ascii="宋体" w:hAnsi="宋体"/>
          <w:color w:val="000000" w:themeColor="text1"/>
          <w:sz w:val="24"/>
          <w:szCs w:val="24"/>
        </w:rPr>
        <w:t>中国商标网（</w:t>
      </w:r>
      <w:r>
        <w:rPr>
          <w:rFonts w:ascii="宋体" w:hAnsi="宋体"/>
          <w:color w:val="000000" w:themeColor="text1"/>
          <w:sz w:val="24"/>
          <w:szCs w:val="24"/>
        </w:rPr>
        <w:t>http://sbj.cnipa.gov.cn/</w:t>
      </w:r>
      <w:r>
        <w:rPr>
          <w:rFonts w:hint="eastAsia" w:ascii="宋体" w:hAnsi="宋体"/>
          <w:color w:val="000000" w:themeColor="text1"/>
          <w:sz w:val="24"/>
          <w:szCs w:val="24"/>
        </w:rPr>
        <w:t>）</w:t>
      </w:r>
      <w:bookmarkEnd w:id="5"/>
      <w:r>
        <w:rPr>
          <w:rFonts w:hint="eastAsia" w:ascii="宋体" w:hAnsi="宋体"/>
          <w:color w:val="000000" w:themeColor="text1"/>
          <w:sz w:val="24"/>
          <w:szCs w:val="24"/>
        </w:rPr>
        <w:t>相关栏目。</w:t>
      </w:r>
    </w:p>
    <w:sectPr>
      <w:pgSz w:w="11906" w:h="16838"/>
      <w:pgMar w:top="1134" w:right="1418" w:bottom="1135"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744" w:type="dxa"/>
      <w:tblInd w:w="-510" w:type="dxa"/>
      <w:tblLayout w:type="fixed"/>
      <w:tblCellMar>
        <w:top w:w="0" w:type="dxa"/>
        <w:left w:w="28" w:type="dxa"/>
        <w:bottom w:w="0" w:type="dxa"/>
        <w:right w:w="0" w:type="dxa"/>
      </w:tblCellMar>
    </w:tblPr>
    <w:tblGrid>
      <w:gridCol w:w="2875"/>
      <w:gridCol w:w="4498"/>
      <w:gridCol w:w="3371"/>
    </w:tblGrid>
    <w:tr>
      <w:tblPrEx>
        <w:tblCellMar>
          <w:top w:w="0" w:type="dxa"/>
          <w:left w:w="28" w:type="dxa"/>
          <w:bottom w:w="0" w:type="dxa"/>
          <w:right w:w="0" w:type="dxa"/>
        </w:tblCellMar>
      </w:tblPrEx>
      <w:trPr>
        <w:cantSplit/>
        <w:trHeight w:val="1984" w:hRule="exact"/>
      </w:trPr>
      <w:tc>
        <w:tcPr>
          <w:tcW w:w="2875" w:type="dxa"/>
        </w:tcPr>
        <w:p>
          <w:pPr>
            <w:rPr>
              <w:rFonts w:ascii="宋体" w:hAnsi="宋体"/>
              <w:sz w:val="24"/>
              <w:szCs w:val="24"/>
            </w:rPr>
          </w:pPr>
          <w:r>
            <w:rPr>
              <w:rFonts w:hint="eastAsia"/>
              <w:sz w:val="24"/>
              <w:szCs w:val="24"/>
            </w:rPr>
            <w:t>申请人章戳（签字）：</w:t>
          </w:r>
        </w:p>
      </w:tc>
      <w:tc>
        <w:tcPr>
          <w:tcW w:w="4498" w:type="dxa"/>
        </w:tcPr>
        <w:p>
          <w:pPr>
            <w:jc w:val="right"/>
            <w:rPr>
              <w:rFonts w:ascii="宋体" w:hAnsi="宋体"/>
              <w:sz w:val="24"/>
              <w:szCs w:val="24"/>
            </w:rPr>
          </w:pPr>
          <w:r>
            <w:rPr>
              <w:rFonts w:hint="eastAsia"/>
              <w:sz w:val="24"/>
              <w:szCs w:val="24"/>
            </w:rPr>
            <w:t>代理机构章戳：</w:t>
          </w:r>
        </w:p>
      </w:tc>
      <w:tc>
        <w:tcPr>
          <w:tcW w:w="3371" w:type="dxa"/>
        </w:tcPr>
        <w:p>
          <w:pPr>
            <w:snapToGrid w:val="0"/>
            <w:rPr>
              <w:rFonts w:ascii="宋体" w:hAnsi="宋体"/>
              <w:sz w:val="24"/>
              <w:szCs w:val="24"/>
            </w:rPr>
          </w:pPr>
        </w:p>
      </w:tc>
    </w:tr>
    <w:tr>
      <w:tblPrEx>
        <w:tblCellMar>
          <w:top w:w="0" w:type="dxa"/>
          <w:left w:w="28" w:type="dxa"/>
          <w:bottom w:w="0" w:type="dxa"/>
          <w:right w:w="0" w:type="dxa"/>
        </w:tblCellMar>
      </w:tblPrEx>
      <w:trPr>
        <w:cantSplit/>
        <w:trHeight w:val="1134" w:hRule="exact"/>
      </w:trPr>
      <w:tc>
        <w:tcPr>
          <w:tcW w:w="2875" w:type="dxa"/>
        </w:tcPr>
        <w:p>
          <w:pPr>
            <w:jc w:val="right"/>
            <w:rPr>
              <w:rFonts w:ascii="宋体" w:hAnsi="宋体"/>
              <w:sz w:val="24"/>
              <w:szCs w:val="24"/>
            </w:rPr>
          </w:pPr>
        </w:p>
      </w:tc>
      <w:tc>
        <w:tcPr>
          <w:tcW w:w="4498" w:type="dxa"/>
        </w:tcPr>
        <w:p>
          <w:pPr>
            <w:jc w:val="right"/>
            <w:rPr>
              <w:rFonts w:ascii="宋体" w:hAnsi="宋体"/>
              <w:sz w:val="24"/>
              <w:szCs w:val="24"/>
            </w:rPr>
          </w:pPr>
          <w:r>
            <w:rPr>
              <w:rFonts w:hint="eastAsia"/>
              <w:sz w:val="24"/>
              <w:szCs w:val="24"/>
            </w:rPr>
            <w:t>代理人签字：</w:t>
          </w:r>
        </w:p>
      </w:tc>
      <w:tc>
        <w:tcPr>
          <w:tcW w:w="3371" w:type="dxa"/>
        </w:tcPr>
        <w:p>
          <w:pPr>
            <w:snapToGrid w:val="0"/>
            <w:jc w:val="right"/>
            <w:rPr>
              <w:rFonts w:ascii="宋体" w:hAnsi="宋体"/>
              <w:sz w:val="24"/>
              <w:szCs w:val="24"/>
            </w:rPr>
          </w:pPr>
        </w:p>
      </w:tc>
    </w:tr>
  </w:tbl>
  <w:p>
    <w:pPr>
      <w:jc w:val="left"/>
      <w:rPr>
        <w:rFonts w:ascii="宋体" w:hAnsi="宋体"/>
        <w:sz w:val="24"/>
      </w:rPr>
    </w:pPr>
    <w:r>
      <w:rPr>
        <w:rFonts w:hint="eastAsia" w:ascii="宋体" w:hAnsi="宋体"/>
        <w:sz w:val="24"/>
      </w:rPr>
      <w:t>注：请 按 说 明 填 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1DFF"/>
    <w:rsid w:val="000311A4"/>
    <w:rsid w:val="00032805"/>
    <w:rsid w:val="000709C6"/>
    <w:rsid w:val="0008626E"/>
    <w:rsid w:val="00096932"/>
    <w:rsid w:val="000A66EB"/>
    <w:rsid w:val="000A7548"/>
    <w:rsid w:val="000B64C0"/>
    <w:rsid w:val="000B6591"/>
    <w:rsid w:val="000B7634"/>
    <w:rsid w:val="000C305D"/>
    <w:rsid w:val="000D4F46"/>
    <w:rsid w:val="000E71A6"/>
    <w:rsid w:val="00116E91"/>
    <w:rsid w:val="00130171"/>
    <w:rsid w:val="00141A9F"/>
    <w:rsid w:val="00144550"/>
    <w:rsid w:val="00153CE0"/>
    <w:rsid w:val="001638C0"/>
    <w:rsid w:val="00167994"/>
    <w:rsid w:val="00172A27"/>
    <w:rsid w:val="00173FD3"/>
    <w:rsid w:val="00183F3D"/>
    <w:rsid w:val="00185A44"/>
    <w:rsid w:val="00187984"/>
    <w:rsid w:val="00192333"/>
    <w:rsid w:val="001A5A9B"/>
    <w:rsid w:val="001B705E"/>
    <w:rsid w:val="001C2429"/>
    <w:rsid w:val="001C7CFD"/>
    <w:rsid w:val="001D3A50"/>
    <w:rsid w:val="001D6577"/>
    <w:rsid w:val="001E2A28"/>
    <w:rsid w:val="001E5471"/>
    <w:rsid w:val="002175D0"/>
    <w:rsid w:val="002204E2"/>
    <w:rsid w:val="00234D07"/>
    <w:rsid w:val="00264672"/>
    <w:rsid w:val="002668F1"/>
    <w:rsid w:val="00277864"/>
    <w:rsid w:val="00281325"/>
    <w:rsid w:val="002920C7"/>
    <w:rsid w:val="00292D67"/>
    <w:rsid w:val="00296040"/>
    <w:rsid w:val="002A5220"/>
    <w:rsid w:val="002A6245"/>
    <w:rsid w:val="002C1B85"/>
    <w:rsid w:val="002E103C"/>
    <w:rsid w:val="002E3A80"/>
    <w:rsid w:val="002E50D5"/>
    <w:rsid w:val="003008FC"/>
    <w:rsid w:val="00307DF3"/>
    <w:rsid w:val="00325620"/>
    <w:rsid w:val="00341518"/>
    <w:rsid w:val="003622A6"/>
    <w:rsid w:val="00370014"/>
    <w:rsid w:val="00370C77"/>
    <w:rsid w:val="00382BD7"/>
    <w:rsid w:val="003832EB"/>
    <w:rsid w:val="003930B7"/>
    <w:rsid w:val="003A77B6"/>
    <w:rsid w:val="003B4505"/>
    <w:rsid w:val="003C2C6B"/>
    <w:rsid w:val="003D1661"/>
    <w:rsid w:val="003D2746"/>
    <w:rsid w:val="003F137C"/>
    <w:rsid w:val="003F29A5"/>
    <w:rsid w:val="004049C2"/>
    <w:rsid w:val="004171A8"/>
    <w:rsid w:val="00417FD7"/>
    <w:rsid w:val="0042516D"/>
    <w:rsid w:val="0042610C"/>
    <w:rsid w:val="0043463C"/>
    <w:rsid w:val="00441B5E"/>
    <w:rsid w:val="004578EA"/>
    <w:rsid w:val="0046598B"/>
    <w:rsid w:val="004672DB"/>
    <w:rsid w:val="00471639"/>
    <w:rsid w:val="00476FBE"/>
    <w:rsid w:val="00496878"/>
    <w:rsid w:val="00496CF0"/>
    <w:rsid w:val="00497F74"/>
    <w:rsid w:val="004A15F5"/>
    <w:rsid w:val="004B4B58"/>
    <w:rsid w:val="004C2D09"/>
    <w:rsid w:val="004D2D33"/>
    <w:rsid w:val="004D39DE"/>
    <w:rsid w:val="004E7C3C"/>
    <w:rsid w:val="005005DB"/>
    <w:rsid w:val="005016AD"/>
    <w:rsid w:val="00511D6C"/>
    <w:rsid w:val="0052211E"/>
    <w:rsid w:val="005251C9"/>
    <w:rsid w:val="00542026"/>
    <w:rsid w:val="0054566A"/>
    <w:rsid w:val="00546695"/>
    <w:rsid w:val="00547A4B"/>
    <w:rsid w:val="0055356A"/>
    <w:rsid w:val="00554C76"/>
    <w:rsid w:val="00556D67"/>
    <w:rsid w:val="00562FE2"/>
    <w:rsid w:val="00563E41"/>
    <w:rsid w:val="005709C0"/>
    <w:rsid w:val="005877AA"/>
    <w:rsid w:val="0059204C"/>
    <w:rsid w:val="00595B30"/>
    <w:rsid w:val="0059787D"/>
    <w:rsid w:val="005B62F1"/>
    <w:rsid w:val="005C188D"/>
    <w:rsid w:val="005E06B8"/>
    <w:rsid w:val="005E0C48"/>
    <w:rsid w:val="00620085"/>
    <w:rsid w:val="00620E09"/>
    <w:rsid w:val="00626F85"/>
    <w:rsid w:val="0064324C"/>
    <w:rsid w:val="00652C5A"/>
    <w:rsid w:val="0069151D"/>
    <w:rsid w:val="006A037E"/>
    <w:rsid w:val="006A1750"/>
    <w:rsid w:val="006A48E5"/>
    <w:rsid w:val="006A7974"/>
    <w:rsid w:val="006C4731"/>
    <w:rsid w:val="006E22C4"/>
    <w:rsid w:val="006E3480"/>
    <w:rsid w:val="006E7715"/>
    <w:rsid w:val="006F0333"/>
    <w:rsid w:val="006F4039"/>
    <w:rsid w:val="006F79D2"/>
    <w:rsid w:val="007124B8"/>
    <w:rsid w:val="007155E6"/>
    <w:rsid w:val="007172BD"/>
    <w:rsid w:val="007549B2"/>
    <w:rsid w:val="00757DB5"/>
    <w:rsid w:val="00761287"/>
    <w:rsid w:val="00764A83"/>
    <w:rsid w:val="007651CE"/>
    <w:rsid w:val="0077253D"/>
    <w:rsid w:val="00786A70"/>
    <w:rsid w:val="00787DFF"/>
    <w:rsid w:val="00791093"/>
    <w:rsid w:val="00795D03"/>
    <w:rsid w:val="00796AE1"/>
    <w:rsid w:val="007A013C"/>
    <w:rsid w:val="007A0B21"/>
    <w:rsid w:val="007B2057"/>
    <w:rsid w:val="007B2F26"/>
    <w:rsid w:val="007C5985"/>
    <w:rsid w:val="007C6346"/>
    <w:rsid w:val="007D5B52"/>
    <w:rsid w:val="007E3F90"/>
    <w:rsid w:val="007E5236"/>
    <w:rsid w:val="007F4CA2"/>
    <w:rsid w:val="008016E7"/>
    <w:rsid w:val="00804F43"/>
    <w:rsid w:val="00812058"/>
    <w:rsid w:val="008247CB"/>
    <w:rsid w:val="00827A43"/>
    <w:rsid w:val="0084307A"/>
    <w:rsid w:val="00856F40"/>
    <w:rsid w:val="0086476D"/>
    <w:rsid w:val="00880892"/>
    <w:rsid w:val="008829FB"/>
    <w:rsid w:val="008830FC"/>
    <w:rsid w:val="00883A61"/>
    <w:rsid w:val="00885C2C"/>
    <w:rsid w:val="00887718"/>
    <w:rsid w:val="00887B85"/>
    <w:rsid w:val="008A3151"/>
    <w:rsid w:val="008C0AB3"/>
    <w:rsid w:val="008C1B0D"/>
    <w:rsid w:val="008C6FC1"/>
    <w:rsid w:val="008E09AD"/>
    <w:rsid w:val="008F52E0"/>
    <w:rsid w:val="008F5688"/>
    <w:rsid w:val="008F695A"/>
    <w:rsid w:val="00914165"/>
    <w:rsid w:val="00930613"/>
    <w:rsid w:val="009358C4"/>
    <w:rsid w:val="00936ADC"/>
    <w:rsid w:val="009405DC"/>
    <w:rsid w:val="00951AA8"/>
    <w:rsid w:val="009562B4"/>
    <w:rsid w:val="00971DC1"/>
    <w:rsid w:val="0098089F"/>
    <w:rsid w:val="00981049"/>
    <w:rsid w:val="00991B3E"/>
    <w:rsid w:val="00991CE0"/>
    <w:rsid w:val="009A2AEA"/>
    <w:rsid w:val="009A633B"/>
    <w:rsid w:val="009A67D7"/>
    <w:rsid w:val="009B598F"/>
    <w:rsid w:val="009C54AC"/>
    <w:rsid w:val="009D6A00"/>
    <w:rsid w:val="009E42F9"/>
    <w:rsid w:val="009E6C81"/>
    <w:rsid w:val="009F7809"/>
    <w:rsid w:val="00A25BE1"/>
    <w:rsid w:val="00A273F9"/>
    <w:rsid w:val="00A30785"/>
    <w:rsid w:val="00A30833"/>
    <w:rsid w:val="00A42163"/>
    <w:rsid w:val="00A44C3D"/>
    <w:rsid w:val="00A51798"/>
    <w:rsid w:val="00A60B93"/>
    <w:rsid w:val="00A7357E"/>
    <w:rsid w:val="00A81A34"/>
    <w:rsid w:val="00A946B1"/>
    <w:rsid w:val="00A94C49"/>
    <w:rsid w:val="00AA28B1"/>
    <w:rsid w:val="00AC6635"/>
    <w:rsid w:val="00AD42CF"/>
    <w:rsid w:val="00AF00C5"/>
    <w:rsid w:val="00B0241A"/>
    <w:rsid w:val="00B226C1"/>
    <w:rsid w:val="00B22AB6"/>
    <w:rsid w:val="00B31149"/>
    <w:rsid w:val="00B314C9"/>
    <w:rsid w:val="00B40F28"/>
    <w:rsid w:val="00B42E99"/>
    <w:rsid w:val="00B6613D"/>
    <w:rsid w:val="00B6700D"/>
    <w:rsid w:val="00B708D8"/>
    <w:rsid w:val="00B743E0"/>
    <w:rsid w:val="00B90F8C"/>
    <w:rsid w:val="00B92ACB"/>
    <w:rsid w:val="00BA0117"/>
    <w:rsid w:val="00BC6471"/>
    <w:rsid w:val="00BC7EA3"/>
    <w:rsid w:val="00BD1AB0"/>
    <w:rsid w:val="00BF210A"/>
    <w:rsid w:val="00BF43E8"/>
    <w:rsid w:val="00C03064"/>
    <w:rsid w:val="00C1279B"/>
    <w:rsid w:val="00C16B6C"/>
    <w:rsid w:val="00C2116D"/>
    <w:rsid w:val="00C2628A"/>
    <w:rsid w:val="00C26A07"/>
    <w:rsid w:val="00C36B7E"/>
    <w:rsid w:val="00C40BFF"/>
    <w:rsid w:val="00C442C6"/>
    <w:rsid w:val="00C44F71"/>
    <w:rsid w:val="00C622B7"/>
    <w:rsid w:val="00C656CF"/>
    <w:rsid w:val="00C71738"/>
    <w:rsid w:val="00C72CBF"/>
    <w:rsid w:val="00C921AE"/>
    <w:rsid w:val="00CC3032"/>
    <w:rsid w:val="00CF1148"/>
    <w:rsid w:val="00CF351D"/>
    <w:rsid w:val="00CF4CC2"/>
    <w:rsid w:val="00CF4D3E"/>
    <w:rsid w:val="00CF5A11"/>
    <w:rsid w:val="00CF76DF"/>
    <w:rsid w:val="00D1493F"/>
    <w:rsid w:val="00D2113D"/>
    <w:rsid w:val="00D25352"/>
    <w:rsid w:val="00D54A4F"/>
    <w:rsid w:val="00D666D3"/>
    <w:rsid w:val="00D712EF"/>
    <w:rsid w:val="00D71E86"/>
    <w:rsid w:val="00D7410E"/>
    <w:rsid w:val="00D83B93"/>
    <w:rsid w:val="00DA484D"/>
    <w:rsid w:val="00DA56D3"/>
    <w:rsid w:val="00DA6398"/>
    <w:rsid w:val="00DB506E"/>
    <w:rsid w:val="00DC0BD3"/>
    <w:rsid w:val="00DC2D6F"/>
    <w:rsid w:val="00DD1A94"/>
    <w:rsid w:val="00DD64FC"/>
    <w:rsid w:val="00DE2466"/>
    <w:rsid w:val="00DE2F25"/>
    <w:rsid w:val="00DE34F3"/>
    <w:rsid w:val="00E01564"/>
    <w:rsid w:val="00E12508"/>
    <w:rsid w:val="00E355A3"/>
    <w:rsid w:val="00E40151"/>
    <w:rsid w:val="00E45E2F"/>
    <w:rsid w:val="00E62D3C"/>
    <w:rsid w:val="00E668E4"/>
    <w:rsid w:val="00E675DF"/>
    <w:rsid w:val="00E8052C"/>
    <w:rsid w:val="00E83682"/>
    <w:rsid w:val="00E874CF"/>
    <w:rsid w:val="00EC27ED"/>
    <w:rsid w:val="00ED0E07"/>
    <w:rsid w:val="00EE05AE"/>
    <w:rsid w:val="00EE1071"/>
    <w:rsid w:val="00EE70DA"/>
    <w:rsid w:val="00EF46CD"/>
    <w:rsid w:val="00F00E40"/>
    <w:rsid w:val="00F07145"/>
    <w:rsid w:val="00F1369C"/>
    <w:rsid w:val="00F40C55"/>
    <w:rsid w:val="00F41B84"/>
    <w:rsid w:val="00F47B0E"/>
    <w:rsid w:val="00F55AF4"/>
    <w:rsid w:val="00F578C4"/>
    <w:rsid w:val="00F61C3F"/>
    <w:rsid w:val="00F6571D"/>
    <w:rsid w:val="00F85606"/>
    <w:rsid w:val="00FA6325"/>
    <w:rsid w:val="00FB2113"/>
    <w:rsid w:val="00FC5F43"/>
    <w:rsid w:val="00FC7717"/>
    <w:rsid w:val="00FD4DE6"/>
    <w:rsid w:val="71B711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iPriority w:val="0"/>
    <w:rPr>
      <w:sz w:val="28"/>
    </w:rPr>
  </w:style>
  <w:style w:type="paragraph" w:styleId="3">
    <w:name w:val="Balloon Text"/>
    <w:basedOn w:val="1"/>
    <w:link w:val="13"/>
    <w:uiPriority w:val="0"/>
    <w:rPr>
      <w:sz w:val="18"/>
      <w:szCs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table" w:styleId="8">
    <w:name w:val="Table Grid"/>
    <w:basedOn w:val="7"/>
    <w:uiPriority w:val="0"/>
    <w:rPr>
      <w:rFonts w:ascii="宋体" w:hAnsi="宋体"/>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uiPriority w:val="0"/>
    <w:rPr>
      <w:color w:val="0000FF"/>
      <w:u w:val="single"/>
    </w:rPr>
  </w:style>
  <w:style w:type="character" w:customStyle="1" w:styleId="11">
    <w:name w:val="页眉 Char"/>
    <w:basedOn w:val="9"/>
    <w:link w:val="5"/>
    <w:uiPriority w:val="99"/>
    <w:rPr>
      <w:kern w:val="2"/>
      <w:sz w:val="18"/>
    </w:rPr>
  </w:style>
  <w:style w:type="character" w:customStyle="1" w:styleId="12">
    <w:name w:val="页脚 Char"/>
    <w:basedOn w:val="9"/>
    <w:link w:val="4"/>
    <w:uiPriority w:val="99"/>
    <w:rPr>
      <w:kern w:val="2"/>
      <w:sz w:val="18"/>
    </w:rPr>
  </w:style>
  <w:style w:type="character" w:customStyle="1" w:styleId="13">
    <w:name w:val="批注框文本 Char"/>
    <w:basedOn w:val="9"/>
    <w:link w:val="3"/>
    <w:uiPriority w:val="0"/>
    <w:rPr>
      <w:kern w:val="2"/>
      <w:sz w:val="18"/>
      <w:szCs w:val="18"/>
    </w:rPr>
  </w:style>
  <w:style w:type="character" w:customStyle="1" w:styleId="14">
    <w:name w:val="正文文本 Char"/>
    <w:basedOn w:val="9"/>
    <w:link w:val="2"/>
    <w:uiPriority w:val="0"/>
    <w:rPr>
      <w:kern w:val="2"/>
      <w:sz w:val="28"/>
    </w:rPr>
  </w:style>
  <w:style w:type="character" w:customStyle="1" w:styleId="15">
    <w:name w:val="标题 Char"/>
    <w:basedOn w:val="9"/>
    <w:link w:val="6"/>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177</Words>
  <Characters>1012</Characters>
  <Lines>8</Lines>
  <Paragraphs>2</Paragraphs>
  <TotalTime>0</TotalTime>
  <ScaleCrop>false</ScaleCrop>
  <LinksUpToDate>false</LinksUpToDate>
  <CharactersWithSpaces>1187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2018-12-18T00:40:00Z</dcterms:created>
  <dc:creator>杨剑宇</dc:creator>
  <cp:lastModifiedBy>jihongyao</cp:lastModifiedBy>
  <cp:lastPrinted>2014-04-28T05:16:00Z</cp:lastPrinted>
  <dcterms:modified xsi:type="dcterms:W3CDTF">2022-06-03T09:45:46Z</dcterms:modified>
  <dc:title>撤回商标注册申请申请书</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